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8101" w14:textId="34D89866" w:rsidR="004C2528" w:rsidRDefault="00954E58" w:rsidP="00954E58">
      <w:pPr>
        <w:jc w:val="center"/>
      </w:pPr>
      <w:r>
        <w:t>Årsmelding Skyteutvalget.</w:t>
      </w:r>
    </w:p>
    <w:p w14:paraId="6BE6A0F6" w14:textId="77777777" w:rsidR="00954E58" w:rsidRDefault="00954E58" w:rsidP="00954E58"/>
    <w:p w14:paraId="3D13F4E0" w14:textId="77777777" w:rsidR="00954E58" w:rsidRDefault="00954E58" w:rsidP="00954E58"/>
    <w:p w14:paraId="1AB0E202" w14:textId="7C2A4737" w:rsidR="00954E58" w:rsidRDefault="00954E58" w:rsidP="00954E58">
      <w:r>
        <w:t>Det har vert gjennomført 1møte i utvalget ellers har kommunikasjonen vert på tlf og på Facebook.</w:t>
      </w:r>
    </w:p>
    <w:p w14:paraId="3A77DE8D" w14:textId="18C73646" w:rsidR="00954E58" w:rsidRDefault="00954E58" w:rsidP="00954E58">
      <w:r>
        <w:t xml:space="preserve">Vinnu: 17 tirsdager som var åpen for alle og trene, det var bra oppmøte på de dagene, på torsdager er det kvinnegruppa samt konkuranseskyttere som har hatt tilgang.  Det var gjennomført stevne der oppe med bra oppslutning. </w:t>
      </w:r>
    </w:p>
    <w:p w14:paraId="396A3942" w14:textId="53C6A9CE" w:rsidR="00954E58" w:rsidRDefault="00954E58" w:rsidP="00954E58">
      <w:r>
        <w:t>Rådhuskjelleren: det var ikke gjennomført noe organisert trening i høst, da undertegnende har vert ute av drift pga en op</w:t>
      </w:r>
      <w:r w:rsidR="003246C6">
        <w:t>erasjon. De andre i utvalget har vert opptatt og ikke hatt mulighet. (det er startet opp no i 2025)</w:t>
      </w:r>
    </w:p>
    <w:p w14:paraId="003DA5D8" w14:textId="77777777" w:rsidR="003246C6" w:rsidRDefault="003246C6" w:rsidP="00954E58"/>
    <w:p w14:paraId="76F50A9D" w14:textId="70AD2F03" w:rsidR="003246C6" w:rsidRDefault="003246C6" w:rsidP="00954E58">
      <w:r>
        <w:t>Ellers vil jeg takke Svein H. og Ole F. for hjelpen oppe på vinnu, vi fikk problem med duemaskina, og de heiv seg rundt og fikk ordnet denne på strak arm.</w:t>
      </w:r>
    </w:p>
    <w:p w14:paraId="515F8B9A" w14:textId="77777777" w:rsidR="00954E58" w:rsidRDefault="00954E58" w:rsidP="00954E58"/>
    <w:p w14:paraId="513E4E10" w14:textId="77777777" w:rsidR="003246C6" w:rsidRDefault="003246C6" w:rsidP="00954E58"/>
    <w:p w14:paraId="308D8231" w14:textId="77777777" w:rsidR="003246C6" w:rsidRDefault="003246C6" w:rsidP="00954E58"/>
    <w:p w14:paraId="0574B429" w14:textId="661CB1C6" w:rsidR="003246C6" w:rsidRDefault="003246C6" w:rsidP="00954E58">
      <w:r>
        <w:t>For utvalget konrad Sandvik</w:t>
      </w:r>
    </w:p>
    <w:sectPr w:rsidR="00324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58"/>
    <w:rsid w:val="003246C6"/>
    <w:rsid w:val="00387D1B"/>
    <w:rsid w:val="00465AE2"/>
    <w:rsid w:val="004C2528"/>
    <w:rsid w:val="00934E60"/>
    <w:rsid w:val="00954E58"/>
    <w:rsid w:val="00CD72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004"/>
  <w15:chartTrackingRefBased/>
  <w15:docId w15:val="{FED7E3DB-9C2E-4C8F-B18C-4C753EAD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4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4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4E5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4E5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4E5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4E5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4E5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4E5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4E5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4E5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54E5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54E5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54E5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54E5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54E5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54E5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54E5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54E58"/>
    <w:rPr>
      <w:rFonts w:eastAsiaTheme="majorEastAsia" w:cstheme="majorBidi"/>
      <w:color w:val="272727" w:themeColor="text1" w:themeTint="D8"/>
    </w:rPr>
  </w:style>
  <w:style w:type="paragraph" w:styleId="Tittel">
    <w:name w:val="Title"/>
    <w:basedOn w:val="Normal"/>
    <w:next w:val="Normal"/>
    <w:link w:val="TittelTegn"/>
    <w:uiPriority w:val="10"/>
    <w:qFormat/>
    <w:rsid w:val="00954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4E5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54E5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54E5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54E5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54E58"/>
    <w:rPr>
      <w:i/>
      <w:iCs/>
      <w:color w:val="404040" w:themeColor="text1" w:themeTint="BF"/>
    </w:rPr>
  </w:style>
  <w:style w:type="paragraph" w:styleId="Listeavsnitt">
    <w:name w:val="List Paragraph"/>
    <w:basedOn w:val="Normal"/>
    <w:uiPriority w:val="34"/>
    <w:qFormat/>
    <w:rsid w:val="00954E58"/>
    <w:pPr>
      <w:ind w:left="720"/>
      <w:contextualSpacing/>
    </w:pPr>
  </w:style>
  <w:style w:type="character" w:styleId="Sterkutheving">
    <w:name w:val="Intense Emphasis"/>
    <w:basedOn w:val="Standardskriftforavsnitt"/>
    <w:uiPriority w:val="21"/>
    <w:qFormat/>
    <w:rsid w:val="00954E58"/>
    <w:rPr>
      <w:i/>
      <w:iCs/>
      <w:color w:val="0F4761" w:themeColor="accent1" w:themeShade="BF"/>
    </w:rPr>
  </w:style>
  <w:style w:type="paragraph" w:styleId="Sterktsitat">
    <w:name w:val="Intense Quote"/>
    <w:basedOn w:val="Normal"/>
    <w:next w:val="Normal"/>
    <w:link w:val="SterktsitatTegn"/>
    <w:uiPriority w:val="30"/>
    <w:qFormat/>
    <w:rsid w:val="00954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54E58"/>
    <w:rPr>
      <w:i/>
      <w:iCs/>
      <w:color w:val="0F4761" w:themeColor="accent1" w:themeShade="BF"/>
    </w:rPr>
  </w:style>
  <w:style w:type="character" w:styleId="Sterkreferanse">
    <w:name w:val="Intense Reference"/>
    <w:basedOn w:val="Standardskriftforavsnitt"/>
    <w:uiPriority w:val="32"/>
    <w:qFormat/>
    <w:rsid w:val="00954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21591A92C4C438E5A16CFFAFEFBB3" ma:contentTypeVersion="20" ma:contentTypeDescription="Opprett et nytt dokument." ma:contentTypeScope="" ma:versionID="46b2c580ef79a22c22d953631bec3e6c">
  <xsd:schema xmlns:xsd="http://www.w3.org/2001/XMLSchema" xmlns:xs="http://www.w3.org/2001/XMLSchema" xmlns:p="http://schemas.microsoft.com/office/2006/metadata/properties" xmlns:ns2="c98a1bce-5225-4069-9bea-860155c1a507" xmlns:ns3="4ed70dae-2e99-4964-81ab-daf2576a023e" targetNamespace="http://schemas.microsoft.com/office/2006/metadata/properties" ma:root="true" ma:fieldsID="27391637ccd00000828afd847c62ef5c" ns2:_="" ns3:_="">
    <xsd:import namespace="c98a1bce-5225-4069-9bea-860155c1a507"/>
    <xsd:import namespace="4ed70dae-2e99-4964-81ab-daf2576a02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1bce-5225-4069-9bea-860155c1a50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72ae24fb-0b0f-49a9-9134-ec3e680c7032}" ma:internalName="TaxCatchAll" ma:showField="CatchAllData" ma:web="c98a1bce-5225-4069-9bea-860155c1a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70dae-2e99-4964-81ab-daf2576a02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d70dae-2e99-4964-81ab-daf2576a023e">
      <Terms xmlns="http://schemas.microsoft.com/office/infopath/2007/PartnerControls"/>
    </lcf76f155ced4ddcb4097134ff3c332f>
    <TaxCatchAll xmlns="c98a1bce-5225-4069-9bea-860155c1a507" xsi:nil="true"/>
  </documentManagement>
</p:properties>
</file>

<file path=customXml/itemProps1.xml><?xml version="1.0" encoding="utf-8"?>
<ds:datastoreItem xmlns:ds="http://schemas.openxmlformats.org/officeDocument/2006/customXml" ds:itemID="{09D3BD69-D150-41EC-9599-A55665D02378}"/>
</file>

<file path=customXml/itemProps2.xml><?xml version="1.0" encoding="utf-8"?>
<ds:datastoreItem xmlns:ds="http://schemas.openxmlformats.org/officeDocument/2006/customXml" ds:itemID="{6448C19F-C159-48DA-B1E8-65951F819010}"/>
</file>

<file path=customXml/itemProps3.xml><?xml version="1.0" encoding="utf-8"?>
<ds:datastoreItem xmlns:ds="http://schemas.openxmlformats.org/officeDocument/2006/customXml" ds:itemID="{FE53332C-07F1-4C52-87E0-9A934C5EF187}"/>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637</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sandvik</dc:creator>
  <cp:keywords/>
  <dc:description/>
  <cp:lastModifiedBy>Britt Elin Drågen</cp:lastModifiedBy>
  <cp:revision>2</cp:revision>
  <dcterms:created xsi:type="dcterms:W3CDTF">2025-01-29T11:04:00Z</dcterms:created>
  <dcterms:modified xsi:type="dcterms:W3CDTF">2025-01-29T11:04:00Z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0x0101002F721591A92C4C438E5A16CFFAFEFBB3</vt:lpwstr>
  </property>
</Properties>
</file>