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DCB9" w14:textId="77777777" w:rsidR="0089520F" w:rsidRDefault="0089520F" w:rsidP="0089520F"/>
    <w:p w14:paraId="1C3FCA3B" w14:textId="77777777" w:rsidR="0089520F" w:rsidRDefault="0089520F" w:rsidP="0089520F"/>
    <w:p w14:paraId="4E08668B" w14:textId="48D254D3" w:rsidR="0089520F" w:rsidRPr="007E631E" w:rsidRDefault="0089520F" w:rsidP="0089520F">
      <w:pPr>
        <w:pStyle w:val="Brdtekst"/>
        <w:rPr>
          <w:rFonts w:asciiTheme="minorHAnsi" w:eastAsia="Calibri" w:hAnsiTheme="minorHAnsi" w:cstheme="minorHAnsi"/>
          <w:szCs w:val="28"/>
          <w:u w:val="single"/>
          <w:lang w:eastAsia="en-US"/>
        </w:rPr>
      </w:pPr>
      <w:r w:rsidRPr="007E631E">
        <w:rPr>
          <w:rFonts w:asciiTheme="minorHAnsi" w:eastAsia="Calibri" w:hAnsiTheme="minorHAnsi" w:cstheme="minorHAnsi"/>
          <w:szCs w:val="28"/>
          <w:u w:val="single"/>
          <w:lang w:eastAsia="en-US"/>
        </w:rPr>
        <w:t xml:space="preserve">Årsrapport Kvinneutvalg </w:t>
      </w:r>
    </w:p>
    <w:p w14:paraId="3352C03C" w14:textId="77777777" w:rsidR="0089520F" w:rsidRPr="007E631E" w:rsidRDefault="0089520F" w:rsidP="0089520F">
      <w:pPr>
        <w:pStyle w:val="Brdtekst"/>
        <w:rPr>
          <w:rFonts w:asciiTheme="minorHAnsi" w:eastAsia="Calibri" w:hAnsiTheme="minorHAnsi" w:cstheme="minorHAnsi"/>
          <w:szCs w:val="28"/>
          <w:u w:val="single"/>
          <w:lang w:eastAsia="en-US"/>
        </w:rPr>
      </w:pPr>
    </w:p>
    <w:p w14:paraId="08A57A31" w14:textId="77777777" w:rsidR="0089520F" w:rsidRPr="007E631E" w:rsidRDefault="0089520F" w:rsidP="0089520F">
      <w:pPr>
        <w:spacing w:line="276" w:lineRule="auto"/>
        <w:rPr>
          <w:rFonts w:ascii="Aptos" w:hAnsi="Aptos"/>
          <w:sz w:val="22"/>
          <w:szCs w:val="22"/>
        </w:rPr>
      </w:pPr>
      <w:r w:rsidRPr="007E631E">
        <w:rPr>
          <w:rFonts w:ascii="Aptos" w:hAnsi="Aptos"/>
          <w:sz w:val="22"/>
          <w:szCs w:val="22"/>
        </w:rPr>
        <w:t>Det har vært et år med mye spennende aktivitet blant kvinneutvalgene rundt omkring i regionen. Leder og utvalgsmedlem av kvinneutvalget deltok på Landsmøtet.</w:t>
      </w:r>
    </w:p>
    <w:p w14:paraId="4F4D6CB6" w14:textId="77777777" w:rsidR="0089520F" w:rsidRPr="007E631E" w:rsidRDefault="0089520F" w:rsidP="0089520F">
      <w:pPr>
        <w:spacing w:line="276" w:lineRule="auto"/>
        <w:rPr>
          <w:rFonts w:ascii="Aptos" w:hAnsi="Aptos"/>
          <w:sz w:val="22"/>
          <w:szCs w:val="22"/>
        </w:rPr>
      </w:pPr>
    </w:p>
    <w:p w14:paraId="685063D2" w14:textId="77777777" w:rsidR="0089520F" w:rsidRPr="007E631E" w:rsidRDefault="0089520F" w:rsidP="0089520F">
      <w:pPr>
        <w:spacing w:line="276" w:lineRule="auto"/>
        <w:rPr>
          <w:rFonts w:ascii="Aptos" w:hAnsi="Aptos"/>
          <w:sz w:val="22"/>
          <w:szCs w:val="22"/>
        </w:rPr>
      </w:pPr>
      <w:proofErr w:type="spellStart"/>
      <w:r w:rsidRPr="007E631E">
        <w:rPr>
          <w:rFonts w:ascii="Aptos" w:hAnsi="Aptos"/>
          <w:sz w:val="22"/>
          <w:szCs w:val="22"/>
        </w:rPr>
        <w:t>Mvh</w:t>
      </w:r>
      <w:proofErr w:type="spellEnd"/>
      <w:r w:rsidRPr="007E631E">
        <w:rPr>
          <w:rFonts w:ascii="Aptos" w:hAnsi="Aptos"/>
          <w:sz w:val="22"/>
          <w:szCs w:val="22"/>
        </w:rPr>
        <w:t xml:space="preserve"> Tilde</w:t>
      </w:r>
    </w:p>
    <w:p w14:paraId="2E676059" w14:textId="739FA1A0" w:rsidR="007D6C8C" w:rsidRDefault="007D6C8C" w:rsidP="0089520F"/>
    <w:sectPr w:rsidR="007D6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0F"/>
    <w:rsid w:val="00647392"/>
    <w:rsid w:val="007D6C8C"/>
    <w:rsid w:val="0089520F"/>
    <w:rsid w:val="00B05A88"/>
    <w:rsid w:val="00F1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28BCC"/>
  <w15:chartTrackingRefBased/>
  <w15:docId w15:val="{9297019C-4F26-41C4-8BAD-CB882210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20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9520F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520F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9520F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520F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520F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520F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520F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520F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520F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952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952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952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9520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9520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9520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9520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9520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9520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9520F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895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9520F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952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9520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89520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9520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89520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952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9520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9520F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1"/>
    <w:qFormat/>
    <w:rsid w:val="0089520F"/>
    <w:rPr>
      <w:rFonts w:ascii="Arial" w:hAnsi="Arial"/>
      <w:b/>
      <w:sz w:val="28"/>
    </w:rPr>
  </w:style>
  <w:style w:type="character" w:customStyle="1" w:styleId="BrdtekstTegn">
    <w:name w:val="Brødtekst Tegn"/>
    <w:basedOn w:val="Standardskriftforavsnitt"/>
    <w:link w:val="Brdtekst"/>
    <w:uiPriority w:val="1"/>
    <w:rsid w:val="0089520F"/>
    <w:rPr>
      <w:rFonts w:ascii="Arial" w:eastAsia="Times New Roman" w:hAnsi="Arial" w:cs="Times New Roman"/>
      <w:b/>
      <w:kern w:val="0"/>
      <w:sz w:val="28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167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NJFF Sør- Trøndelag</dc:creator>
  <cp:keywords/>
  <dc:description/>
  <cp:lastModifiedBy>NJFF Sør- Trøndelag</cp:lastModifiedBy>
  <cp:revision>1</cp:revision>
  <dcterms:created xsi:type="dcterms:W3CDTF">2025-03-28T07:57:00Z</dcterms:created>
  <dcterms:modified xsi:type="dcterms:W3CDTF">2025-03-28T08:15:00Z</dcterms:modified>
</cp:coreProperties>
</file>